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7" w:rsidRDefault="00BE4F77" w:rsidP="00BE4F77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2023"/>
        <w:gridCol w:w="958"/>
        <w:gridCol w:w="1197"/>
        <w:gridCol w:w="1962"/>
      </w:tblGrid>
      <w:tr w:rsidR="00BE4F77" w:rsidTr="000C1D9C">
        <w:trPr>
          <w:trHeight w:val="567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İNCELEME KOMİSYONU </w:t>
            </w:r>
            <w:r w:rsidR="00BE14D5">
              <w:rPr>
                <w:b/>
                <w:bCs/>
                <w:sz w:val="23"/>
                <w:szCs w:val="23"/>
              </w:rPr>
              <w:t xml:space="preserve">MALİ İNCELEME </w:t>
            </w:r>
            <w:r>
              <w:rPr>
                <w:b/>
                <w:bCs/>
                <w:sz w:val="23"/>
                <w:szCs w:val="23"/>
              </w:rPr>
              <w:t>RAPORU FORMU</w:t>
            </w:r>
          </w:p>
        </w:tc>
      </w:tr>
      <w:tr w:rsidR="00BE4F77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1128A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Adı</w:t>
            </w:r>
          </w:p>
          <w:p w:rsidR="00E35969" w:rsidRDefault="00E35969" w:rsidP="001128A1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BE4F77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1128A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Başkanı</w:t>
            </w:r>
          </w:p>
          <w:p w:rsidR="00E35969" w:rsidRDefault="00E35969" w:rsidP="001128A1">
            <w:pPr>
              <w:rPr>
                <w:sz w:val="23"/>
                <w:szCs w:val="23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</w:tr>
      <w:tr w:rsidR="00E35969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9" w:rsidRPr="00E35969" w:rsidRDefault="000D412C" w:rsidP="000D412C">
            <w:pPr>
              <w:rPr>
                <w:b/>
                <w:sz w:val="23"/>
                <w:szCs w:val="23"/>
              </w:rPr>
            </w:pPr>
            <w:r w:rsidRPr="00E35969">
              <w:rPr>
                <w:b/>
                <w:sz w:val="23"/>
                <w:szCs w:val="23"/>
              </w:rPr>
              <w:t xml:space="preserve">Kazının </w:t>
            </w:r>
            <w:r>
              <w:rPr>
                <w:b/>
                <w:sz w:val="23"/>
                <w:szCs w:val="23"/>
              </w:rPr>
              <w:t>Muhasebe İşleri Yetkilisi/M</w:t>
            </w:r>
            <w:r w:rsidRPr="00E35969">
              <w:rPr>
                <w:b/>
                <w:sz w:val="23"/>
                <w:szCs w:val="23"/>
              </w:rPr>
              <w:t>uhasebecisi</w:t>
            </w:r>
            <w:r>
              <w:rPr>
                <w:b/>
                <w:sz w:val="23"/>
                <w:szCs w:val="23"/>
              </w:rPr>
              <w:t>/İletişim Bilgileri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9" w:rsidRDefault="00E35969" w:rsidP="000C1D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2C6C3D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D" w:rsidRPr="00E35969" w:rsidRDefault="002C6C3D" w:rsidP="000C1D9C">
            <w:pPr>
              <w:rPr>
                <w:b/>
                <w:sz w:val="23"/>
                <w:szCs w:val="23"/>
              </w:rPr>
            </w:pPr>
            <w:r w:rsidRPr="00E35969">
              <w:rPr>
                <w:b/>
                <w:sz w:val="23"/>
                <w:szCs w:val="23"/>
              </w:rPr>
              <w:t>Daha Önceki İnceleme Tarihi (Son İnceleme Tarihi)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D" w:rsidRDefault="002C6C3D" w:rsidP="000C1D9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D412C" w:rsidTr="000D412C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2C" w:rsidRDefault="000D412C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İnceleme Zamanı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2C" w:rsidRDefault="000D412C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Kazı Sırasında</w:t>
            </w:r>
          </w:p>
          <w:p w:rsidR="000D412C" w:rsidRDefault="000D412C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   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2C" w:rsidRDefault="000D412C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Kazı Sonrasında</w:t>
            </w:r>
          </w:p>
          <w:p w:rsidR="000D412C" w:rsidRDefault="000D412C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    )</w:t>
            </w:r>
          </w:p>
        </w:tc>
      </w:tr>
      <w:tr w:rsidR="00BE4F77" w:rsidTr="002C6C3D">
        <w:trPr>
          <w:trHeight w:val="478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2C6C3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İnceleme Tarihi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710481">
            <w:pPr>
              <w:rPr>
                <w:sz w:val="20"/>
                <w:szCs w:val="20"/>
              </w:rPr>
            </w:pPr>
          </w:p>
        </w:tc>
      </w:tr>
      <w:tr w:rsidR="00BE4F77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2C6C3D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710481">
            <w:pPr>
              <w:rPr>
                <w:b/>
                <w:bCs/>
                <w:sz w:val="23"/>
                <w:szCs w:val="23"/>
              </w:rPr>
            </w:pPr>
          </w:p>
          <w:p w:rsidR="00710481" w:rsidRDefault="00710481" w:rsidP="00710481">
            <w:pPr>
              <w:rPr>
                <w:sz w:val="20"/>
                <w:szCs w:val="20"/>
              </w:rPr>
            </w:pPr>
          </w:p>
        </w:tc>
      </w:tr>
      <w:tr w:rsidR="00BE14D5" w:rsidTr="00980CA8">
        <w:trPr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ÖDENEK BİLGİLERİ</w:t>
            </w:r>
          </w:p>
        </w:tc>
      </w:tr>
      <w:tr w:rsidR="00BE14D5" w:rsidTr="002C6C3D">
        <w:trPr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Önceki Yıldan Devrederek Kullanılan Ödenek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4D5" w:rsidTr="00BE14D5">
        <w:trPr>
          <w:trHeight w:val="251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Yıl Ödeneği (Yatırım)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4D5" w:rsidTr="00BE14D5">
        <w:trPr>
          <w:trHeight w:val="251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Yıl Ödeneği (DÖSİMM)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4D5" w:rsidTr="00BE14D5">
        <w:trPr>
          <w:trHeight w:val="28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Yıl Ödeneği (Cari)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4D5" w:rsidTr="00BE14D5">
        <w:trPr>
          <w:trHeight w:val="251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Yıl Ödeneği (AYK-TTK)</w:t>
            </w: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14D5" w:rsidTr="002C6C3D">
        <w:trPr>
          <w:trHeight w:val="268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69" w:rsidRDefault="00E35969" w:rsidP="002C6C3D">
            <w:pPr>
              <w:rPr>
                <w:b/>
                <w:bCs/>
                <w:sz w:val="23"/>
                <w:szCs w:val="23"/>
              </w:rPr>
            </w:pPr>
          </w:p>
          <w:p w:rsidR="00BE14D5" w:rsidRDefault="000D412C" w:rsidP="002C6C3D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Diğer Kaynaklar</w:t>
            </w:r>
          </w:p>
          <w:p w:rsidR="00E35969" w:rsidRDefault="00E35969" w:rsidP="002C6C3D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D5" w:rsidRDefault="00BE14D5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E4F77" w:rsidTr="002C6C3D">
        <w:trPr>
          <w:trHeight w:val="64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14D5" w:rsidP="00BE14D5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Mali İnceleme Komisyonu </w:t>
            </w:r>
            <w:r w:rsidR="00BE4F77">
              <w:rPr>
                <w:b/>
                <w:bCs/>
                <w:sz w:val="23"/>
                <w:szCs w:val="23"/>
              </w:rPr>
              <w:t>Üyesi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Görev Yeri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Unvanı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İmzası</w:t>
            </w:r>
          </w:p>
        </w:tc>
      </w:tr>
      <w:tr w:rsidR="00BE14D5" w:rsidTr="000D412C">
        <w:trPr>
          <w:trHeight w:val="448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BE14D5" w:rsidP="00BE14D5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BE14D5" w:rsidP="000C1D9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BE14D5" w:rsidP="000C1D9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D5" w:rsidRDefault="00BE14D5" w:rsidP="000C1D9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E4F77" w:rsidTr="000D412C">
        <w:trPr>
          <w:trHeight w:val="426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3"/>
                <w:szCs w:val="23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77" w:rsidRDefault="00BE4F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77" w:rsidRDefault="00BE4F77" w:rsidP="000C1D9C">
            <w:pPr>
              <w:rPr>
                <w:sz w:val="20"/>
                <w:szCs w:val="20"/>
              </w:rPr>
            </w:pPr>
          </w:p>
        </w:tc>
      </w:tr>
    </w:tbl>
    <w:p w:rsidR="002F36B0" w:rsidRDefault="002F36B0" w:rsidP="00E35969">
      <w:pPr>
        <w:pStyle w:val="ListeParagraf"/>
        <w:spacing w:line="276" w:lineRule="auto"/>
        <w:rPr>
          <w:color w:val="FF0000"/>
          <w:sz w:val="22"/>
          <w:szCs w:val="22"/>
        </w:rPr>
      </w:pPr>
    </w:p>
    <w:p w:rsidR="00956808" w:rsidRPr="00710481" w:rsidRDefault="002F36B0" w:rsidP="00710481">
      <w:pPr>
        <w:spacing w:line="276" w:lineRule="auto"/>
        <w:ind w:firstLine="360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RAPOR FORMATI</w:t>
      </w:r>
      <w:bookmarkStart w:id="0" w:name="_GoBack"/>
      <w:bookmarkEnd w:id="0"/>
    </w:p>
    <w:p w:rsidR="001128A1" w:rsidRPr="00710481" w:rsidRDefault="00BE14D5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Geçmiş Yıllardan Kalan YİKOB ve İl Özel İdaresi’nde Bekleyen/Kullanılan Ödenek Bilgisi</w:t>
      </w:r>
    </w:p>
    <w:p w:rsidR="001128A1" w:rsidRPr="00710481" w:rsidRDefault="00BE14D5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Kamu Kaynakları Dışında Alınan Nakdi Destekler Bilgisi</w:t>
      </w:r>
    </w:p>
    <w:p w:rsidR="00BE14D5" w:rsidRPr="00710481" w:rsidRDefault="00BE14D5" w:rsidP="001128A1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 xml:space="preserve">Kazı Çalışmaları İçin Bakanlıkça Gönderilen Ödeneklerle Alınan Demirbaş Bilgisi ve Demirbaş Defter Kontrolü </w:t>
      </w:r>
    </w:p>
    <w:p w:rsidR="00BE14D5" w:rsidRPr="00710481" w:rsidRDefault="00BE14D5" w:rsidP="00BE14D5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Kazı Çalışmaları İçin Bakanlık Dışınd</w:t>
      </w:r>
      <w:r w:rsidR="0040022A" w:rsidRPr="00710481">
        <w:rPr>
          <w:b/>
          <w:sz w:val="22"/>
          <w:szCs w:val="22"/>
        </w:rPr>
        <w:t xml:space="preserve">aki Kamu Kaynakları ile Alınan </w:t>
      </w:r>
      <w:r w:rsidRPr="00710481">
        <w:rPr>
          <w:b/>
          <w:sz w:val="22"/>
          <w:szCs w:val="22"/>
        </w:rPr>
        <w:t xml:space="preserve">Demirbaş Bilgisi ve Demirbaş Defter Kontrolü </w:t>
      </w:r>
    </w:p>
    <w:p w:rsidR="00BE14D5" w:rsidRPr="00710481" w:rsidRDefault="00BE14D5" w:rsidP="00BE14D5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Kazı Çalışmaları İçin Kamu Kaynakları Dışındaki Kaynak</w:t>
      </w:r>
      <w:r w:rsidR="002F36B0" w:rsidRPr="00710481">
        <w:rPr>
          <w:b/>
          <w:sz w:val="22"/>
          <w:szCs w:val="22"/>
        </w:rPr>
        <w:t>lar</w:t>
      </w:r>
      <w:r w:rsidR="0040022A" w:rsidRPr="00710481">
        <w:rPr>
          <w:b/>
          <w:sz w:val="22"/>
          <w:szCs w:val="22"/>
        </w:rPr>
        <w:t xml:space="preserve"> ile Alınan </w:t>
      </w:r>
      <w:r w:rsidRPr="00710481">
        <w:rPr>
          <w:b/>
          <w:sz w:val="22"/>
          <w:szCs w:val="22"/>
        </w:rPr>
        <w:t xml:space="preserve">Demirbaş Bilgisi ve Demirbaş Defter Kontrolü </w:t>
      </w:r>
    </w:p>
    <w:p w:rsidR="00BE14D5" w:rsidRPr="00710481" w:rsidRDefault="00BE14D5" w:rsidP="00BE14D5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Var</w:t>
      </w:r>
      <w:r w:rsidR="0040022A" w:rsidRPr="00710481">
        <w:rPr>
          <w:b/>
          <w:sz w:val="22"/>
          <w:szCs w:val="22"/>
        </w:rPr>
        <w:t xml:space="preserve"> </w:t>
      </w:r>
      <w:r w:rsidRPr="00710481">
        <w:rPr>
          <w:b/>
          <w:sz w:val="22"/>
          <w:szCs w:val="22"/>
        </w:rPr>
        <w:t>olan Harcama Belgelerinin Kontrolü</w:t>
      </w:r>
    </w:p>
    <w:p w:rsidR="002F36B0" w:rsidRPr="00710481" w:rsidRDefault="002F36B0" w:rsidP="00BE14D5">
      <w:pPr>
        <w:pStyle w:val="ListeParagraf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10481">
        <w:rPr>
          <w:b/>
          <w:sz w:val="22"/>
          <w:szCs w:val="22"/>
        </w:rPr>
        <w:t>İşlemi Devam Eden veya Henüz Belgeye Dönüşmemiş Harcamaların Kontrolü</w:t>
      </w:r>
    </w:p>
    <w:p w:rsidR="001128A1" w:rsidRPr="00710481" w:rsidRDefault="001128A1" w:rsidP="001128A1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710481">
        <w:rPr>
          <w:b/>
          <w:bCs/>
          <w:sz w:val="22"/>
          <w:szCs w:val="22"/>
        </w:rPr>
        <w:t>Sorunlar, Görüşler ve Genel Değerlendirme</w:t>
      </w:r>
    </w:p>
    <w:p w:rsidR="001128A1" w:rsidRPr="00710481" w:rsidRDefault="001128A1" w:rsidP="001128A1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710481">
        <w:rPr>
          <w:b/>
          <w:bCs/>
          <w:sz w:val="22"/>
          <w:szCs w:val="22"/>
        </w:rPr>
        <w:t xml:space="preserve">Diğer Hususlar </w:t>
      </w:r>
    </w:p>
    <w:p w:rsidR="003E08FA" w:rsidRPr="00710481" w:rsidRDefault="001128A1" w:rsidP="003E08FA">
      <w:pPr>
        <w:pStyle w:val="ListeParagraf"/>
        <w:numPr>
          <w:ilvl w:val="0"/>
          <w:numId w:val="1"/>
        </w:numPr>
        <w:spacing w:before="120" w:after="120" w:line="276" w:lineRule="auto"/>
        <w:ind w:right="-1"/>
        <w:jc w:val="both"/>
        <w:rPr>
          <w:b/>
          <w:bCs/>
          <w:sz w:val="22"/>
          <w:szCs w:val="22"/>
        </w:rPr>
      </w:pPr>
      <w:r w:rsidRPr="00710481">
        <w:rPr>
          <w:b/>
          <w:bCs/>
          <w:sz w:val="22"/>
          <w:szCs w:val="22"/>
        </w:rPr>
        <w:t>Varsa Eklenecek Belgeler</w:t>
      </w:r>
    </w:p>
    <w:p w:rsidR="002B264D" w:rsidRPr="002B264D" w:rsidRDefault="003E08FA" w:rsidP="003E08FA">
      <w:pPr>
        <w:spacing w:before="120" w:after="120" w:line="276" w:lineRule="auto"/>
        <w:ind w:right="-1"/>
        <w:jc w:val="both"/>
        <w:rPr>
          <w:bCs/>
          <w:sz w:val="22"/>
          <w:szCs w:val="22"/>
        </w:rPr>
      </w:pPr>
      <w:r w:rsidRPr="003E08FA">
        <w:rPr>
          <w:b/>
          <w:bCs/>
          <w:sz w:val="22"/>
          <w:szCs w:val="22"/>
        </w:rPr>
        <w:t xml:space="preserve">Not: Form </w:t>
      </w:r>
      <w:proofErr w:type="gramStart"/>
      <w:r w:rsidRPr="003E08FA">
        <w:rPr>
          <w:b/>
          <w:bCs/>
          <w:sz w:val="22"/>
          <w:szCs w:val="22"/>
        </w:rPr>
        <w:t>dahil</w:t>
      </w:r>
      <w:proofErr w:type="gramEnd"/>
      <w:r w:rsidRPr="003E08FA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</w:p>
    <w:sectPr w:rsidR="002B264D" w:rsidRPr="002B264D" w:rsidSect="00956808">
      <w:headerReference w:type="default" r:id="rId8"/>
      <w:pgSz w:w="11906" w:h="16838"/>
      <w:pgMar w:top="1417" w:right="1133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2C" w:rsidRDefault="000D412C" w:rsidP="000D412C">
      <w:r>
        <w:separator/>
      </w:r>
    </w:p>
  </w:endnote>
  <w:endnote w:type="continuationSeparator" w:id="0">
    <w:p w:rsidR="000D412C" w:rsidRDefault="000D412C" w:rsidP="000D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2C" w:rsidRDefault="000D412C" w:rsidP="000D412C">
      <w:r>
        <w:separator/>
      </w:r>
    </w:p>
  </w:footnote>
  <w:footnote w:type="continuationSeparator" w:id="0">
    <w:p w:rsidR="000D412C" w:rsidRDefault="000D412C" w:rsidP="000D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C" w:rsidRDefault="000D412C">
    <w:pPr>
      <w:pStyle w:val="stbilgi"/>
    </w:pPr>
    <w:r w:rsidRPr="00957B4E">
      <w:rPr>
        <w:b/>
        <w:bCs/>
        <w:color w:val="000000"/>
        <w:sz w:val="22"/>
        <w:szCs w:val="22"/>
      </w:rPr>
      <w:t>EK-19</w:t>
    </w:r>
    <w:r w:rsidR="00957B4E" w:rsidRPr="00957B4E">
      <w:rPr>
        <w:b/>
        <w:bCs/>
        <w:color w:val="000000"/>
        <w:sz w:val="22"/>
        <w:szCs w:val="22"/>
      </w:rPr>
      <w:t>/</w:t>
    </w:r>
    <w:r w:rsidRPr="00957B4E">
      <w:rPr>
        <w:b/>
        <w:bCs/>
        <w:color w:val="000000"/>
        <w:sz w:val="22"/>
        <w:szCs w:val="22"/>
      </w:rPr>
      <w:t>c</w:t>
    </w:r>
    <w:r>
      <w:rPr>
        <w:bCs/>
        <w:color w:val="000000"/>
      </w:rPr>
      <w:t xml:space="preserve">                                </w:t>
    </w:r>
    <w:r w:rsidR="00DB5646">
      <w:rPr>
        <w:bCs/>
        <w:color w:val="000000"/>
      </w:rPr>
      <w:t xml:space="preserve">   </w:t>
    </w:r>
    <w:r>
      <w:rPr>
        <w:bCs/>
        <w:color w:val="000000"/>
      </w:rPr>
      <w:t xml:space="preserve">        </w:t>
    </w:r>
    <w:r>
      <w:rPr>
        <w:bCs/>
        <w:noProof/>
        <w:color w:val="000000"/>
      </w:rPr>
      <w:drawing>
        <wp:inline distT="0" distB="0" distL="0" distR="0" wp14:anchorId="5E998CEA" wp14:editId="43BFE69E">
          <wp:extent cx="1796903" cy="949359"/>
          <wp:effectExtent l="0" t="0" r="0" b="3175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266" cy="94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</w:t>
    </w:r>
    <w:r w:rsidR="00DB5646">
      <w:rPr>
        <w:bCs/>
        <w:color w:val="000000"/>
      </w:rPr>
      <w:t xml:space="preserve">               </w:t>
    </w:r>
    <w:r>
      <w:rPr>
        <w:bCs/>
        <w:color w:val="000000"/>
      </w:rPr>
      <w:t xml:space="preserve">      </w:t>
    </w:r>
    <w:r>
      <w:rPr>
        <w:noProof/>
      </w:rPr>
      <w:drawing>
        <wp:inline distT="0" distB="0" distL="0" distR="0" wp14:anchorId="33FF0DAC" wp14:editId="5ABC43E5">
          <wp:extent cx="629459" cy="871870"/>
          <wp:effectExtent l="0" t="0" r="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68" cy="87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5CB5"/>
    <w:multiLevelType w:val="hybridMultilevel"/>
    <w:tmpl w:val="60E00B40"/>
    <w:lvl w:ilvl="0" w:tplc="2BF6E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7"/>
    <w:rsid w:val="00043915"/>
    <w:rsid w:val="000C5F9E"/>
    <w:rsid w:val="000D412C"/>
    <w:rsid w:val="001128A1"/>
    <w:rsid w:val="002B264D"/>
    <w:rsid w:val="002C6C3D"/>
    <w:rsid w:val="002F36B0"/>
    <w:rsid w:val="003E08FA"/>
    <w:rsid w:val="0040022A"/>
    <w:rsid w:val="004F76F1"/>
    <w:rsid w:val="0054285B"/>
    <w:rsid w:val="00666370"/>
    <w:rsid w:val="006D546E"/>
    <w:rsid w:val="00710481"/>
    <w:rsid w:val="00812586"/>
    <w:rsid w:val="008833A6"/>
    <w:rsid w:val="008F0053"/>
    <w:rsid w:val="00956808"/>
    <w:rsid w:val="00957B4E"/>
    <w:rsid w:val="00A04BF9"/>
    <w:rsid w:val="00BE14D5"/>
    <w:rsid w:val="00BE4F77"/>
    <w:rsid w:val="00DB5646"/>
    <w:rsid w:val="00E06E73"/>
    <w:rsid w:val="00E35969"/>
    <w:rsid w:val="00F05DBB"/>
    <w:rsid w:val="00F61909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41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41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41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41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1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12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28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41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41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41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41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1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12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20</cp:revision>
  <cp:lastPrinted>2019-12-05T08:01:00Z</cp:lastPrinted>
  <dcterms:created xsi:type="dcterms:W3CDTF">2019-11-17T17:57:00Z</dcterms:created>
  <dcterms:modified xsi:type="dcterms:W3CDTF">2020-01-07T11:18:00Z</dcterms:modified>
</cp:coreProperties>
</file>